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F3" w:rsidRPr="00725517" w:rsidRDefault="00247FF3" w:rsidP="00247FF3">
      <w:pPr>
        <w:pStyle w:val="3"/>
        <w:widowControl/>
        <w:jc w:val="center"/>
        <w:outlineLvl w:val="0"/>
        <w:rPr>
          <w:rFonts w:ascii="Arial" w:hAnsi="Arial"/>
          <w:b/>
          <w:spacing w:val="30"/>
          <w:sz w:val="38"/>
          <w:szCs w:val="44"/>
        </w:rPr>
      </w:pPr>
      <w:r w:rsidRPr="00725517">
        <w:rPr>
          <w:rFonts w:ascii="Arial" w:hAnsi="Arial"/>
          <w:b/>
          <w:spacing w:val="20"/>
          <w:sz w:val="38"/>
          <w:szCs w:val="44"/>
        </w:rPr>
        <w:t xml:space="preserve">Администрация </w:t>
      </w:r>
      <w:r>
        <w:rPr>
          <w:rFonts w:ascii="Arial" w:hAnsi="Arial"/>
          <w:b/>
          <w:spacing w:val="20"/>
          <w:sz w:val="38"/>
          <w:szCs w:val="44"/>
        </w:rPr>
        <w:t>Палочкинского сельского поселения</w:t>
      </w:r>
    </w:p>
    <w:p w:rsidR="00247FF3" w:rsidRPr="00725517" w:rsidRDefault="00247FF3" w:rsidP="00247FF3">
      <w:pPr>
        <w:pStyle w:val="3"/>
        <w:widowControl/>
        <w:spacing w:before="120" w:after="120"/>
        <w:jc w:val="center"/>
        <w:rPr>
          <w:rFonts w:ascii="Arial" w:hAnsi="Arial"/>
          <w:b/>
          <w:spacing w:val="30"/>
          <w:sz w:val="30"/>
        </w:rPr>
      </w:pPr>
      <w:r w:rsidRPr="00725517">
        <w:rPr>
          <w:rFonts w:ascii="Arial" w:hAnsi="Arial"/>
          <w:b/>
          <w:spacing w:val="30"/>
          <w:sz w:val="30"/>
        </w:rPr>
        <w:t>ПОСТАНОВЛЕНИЕ</w:t>
      </w:r>
    </w:p>
    <w:tbl>
      <w:tblPr>
        <w:tblW w:w="9922" w:type="dxa"/>
        <w:tblLayout w:type="fixed"/>
        <w:tblCellMar>
          <w:left w:w="0" w:type="dxa"/>
          <w:right w:w="0" w:type="dxa"/>
        </w:tblCellMar>
        <w:tblLook w:val="0000" w:firstRow="0" w:lastRow="0" w:firstColumn="0" w:lastColumn="0" w:noHBand="0" w:noVBand="0"/>
      </w:tblPr>
      <w:tblGrid>
        <w:gridCol w:w="3402"/>
        <w:gridCol w:w="2835"/>
        <w:gridCol w:w="3685"/>
      </w:tblGrid>
      <w:tr w:rsidR="00247FF3" w:rsidRPr="007A6C95" w:rsidTr="00AE6ACD">
        <w:tc>
          <w:tcPr>
            <w:tcW w:w="3402" w:type="dxa"/>
          </w:tcPr>
          <w:p w:rsidR="00247FF3" w:rsidRPr="000E5858" w:rsidRDefault="00247FF3" w:rsidP="00AE6ACD">
            <w:pPr>
              <w:pStyle w:val="1"/>
              <w:spacing w:after="20"/>
              <w:jc w:val="left"/>
              <w:rPr>
                <w:rFonts w:ascii="Arial" w:hAnsi="Arial"/>
                <w:i w:val="0"/>
                <w:sz w:val="24"/>
                <w:szCs w:val="24"/>
              </w:rPr>
            </w:pPr>
            <w:r>
              <w:rPr>
                <w:rFonts w:ascii="Arial" w:hAnsi="Arial"/>
                <w:i w:val="0"/>
                <w:sz w:val="24"/>
                <w:szCs w:val="24"/>
              </w:rPr>
              <w:t>«   » марта 2018 г.</w:t>
            </w:r>
          </w:p>
        </w:tc>
        <w:tc>
          <w:tcPr>
            <w:tcW w:w="2835" w:type="dxa"/>
          </w:tcPr>
          <w:p w:rsidR="00247FF3" w:rsidRPr="00663371" w:rsidRDefault="00247FF3" w:rsidP="00AE6ACD">
            <w:pPr>
              <w:pStyle w:val="1"/>
              <w:spacing w:line="-220" w:lineRule="auto"/>
              <w:jc w:val="center"/>
              <w:rPr>
                <w:rFonts w:ascii="Arial" w:hAnsi="Arial"/>
                <w:b w:val="0"/>
                <w:i w:val="0"/>
                <w:sz w:val="18"/>
                <w:szCs w:val="18"/>
              </w:rPr>
            </w:pPr>
            <w:r>
              <w:rPr>
                <w:rFonts w:ascii="Arial" w:hAnsi="Arial"/>
                <w:b w:val="0"/>
                <w:i w:val="0"/>
                <w:sz w:val="18"/>
                <w:szCs w:val="18"/>
              </w:rPr>
              <w:t>с. Палочка</w:t>
            </w:r>
          </w:p>
          <w:p w:rsidR="00247FF3" w:rsidRPr="00663371" w:rsidRDefault="00247FF3" w:rsidP="00AE6ACD">
            <w:pPr>
              <w:pStyle w:val="2"/>
              <w:spacing w:line="-220" w:lineRule="auto"/>
              <w:jc w:val="center"/>
              <w:rPr>
                <w:rFonts w:ascii="Arial" w:hAnsi="Arial"/>
                <w:sz w:val="18"/>
                <w:szCs w:val="18"/>
              </w:rPr>
            </w:pPr>
            <w:r w:rsidRPr="00663371">
              <w:rPr>
                <w:rFonts w:ascii="Arial" w:hAnsi="Arial"/>
                <w:sz w:val="18"/>
                <w:szCs w:val="18"/>
              </w:rPr>
              <w:t>Верхнекетского района</w:t>
            </w:r>
          </w:p>
          <w:p w:rsidR="00247FF3" w:rsidRDefault="00247FF3" w:rsidP="00AE6ACD">
            <w:pPr>
              <w:pStyle w:val="2"/>
              <w:spacing w:after="20"/>
              <w:jc w:val="center"/>
              <w:rPr>
                <w:rFonts w:ascii="Arial" w:hAnsi="Arial"/>
                <w:sz w:val="18"/>
                <w:szCs w:val="18"/>
              </w:rPr>
            </w:pPr>
            <w:r w:rsidRPr="00663371">
              <w:rPr>
                <w:rFonts w:ascii="Arial" w:hAnsi="Arial"/>
                <w:sz w:val="18"/>
                <w:szCs w:val="18"/>
              </w:rPr>
              <w:t>Томской области</w:t>
            </w:r>
          </w:p>
          <w:p w:rsidR="00247FF3" w:rsidRDefault="00247FF3" w:rsidP="00AE6ACD">
            <w:pPr>
              <w:pStyle w:val="2"/>
              <w:spacing w:after="20"/>
              <w:jc w:val="center"/>
              <w:rPr>
                <w:rFonts w:ascii="Arial" w:hAnsi="Arial"/>
              </w:rPr>
            </w:pPr>
          </w:p>
        </w:tc>
        <w:tc>
          <w:tcPr>
            <w:tcW w:w="3685" w:type="dxa"/>
          </w:tcPr>
          <w:p w:rsidR="00247FF3" w:rsidRDefault="00247FF3" w:rsidP="00AE6ACD">
            <w:pPr>
              <w:pStyle w:val="1"/>
              <w:spacing w:after="20"/>
              <w:ind w:right="57"/>
              <w:jc w:val="left"/>
              <w:rPr>
                <w:rFonts w:ascii="Arial" w:hAnsi="Arial"/>
                <w:i w:val="0"/>
                <w:sz w:val="24"/>
                <w:szCs w:val="24"/>
              </w:rPr>
            </w:pPr>
            <w:r>
              <w:rPr>
                <w:rFonts w:ascii="Arial" w:hAnsi="Arial"/>
                <w:i w:val="0"/>
                <w:sz w:val="24"/>
                <w:szCs w:val="24"/>
              </w:rPr>
              <w:t xml:space="preserve">                           № проект</w:t>
            </w:r>
          </w:p>
          <w:p w:rsidR="00247FF3" w:rsidRDefault="00247FF3" w:rsidP="00AE6ACD"/>
          <w:p w:rsidR="00247FF3" w:rsidRPr="007A6C95" w:rsidRDefault="00247FF3" w:rsidP="00AE6ACD"/>
        </w:tc>
      </w:tr>
    </w:tbl>
    <w:p w:rsidR="009A36C4" w:rsidRDefault="009A36C4" w:rsidP="004D4801">
      <w:pPr>
        <w:jc w:val="center"/>
        <w:rPr>
          <w:rFonts w:ascii="Arial" w:hAnsi="Arial" w:cs="Arial"/>
          <w:b/>
          <w:sz w:val="24"/>
          <w:szCs w:val="24"/>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1F7579" w:rsidRPr="001F7579">
        <w:rPr>
          <w:rFonts w:ascii="Arial" w:hAnsi="Arial" w:cs="Arial"/>
          <w:b/>
          <w:sz w:val="24"/>
          <w:szCs w:val="24"/>
        </w:rPr>
        <w:t>«Предоставление других архивных документов (в том числе исполнение тематических и генеалогических запросов)</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247FF3">
        <w:rPr>
          <w:rFonts w:ascii="Arial" w:hAnsi="Arial" w:cs="Arial"/>
          <w:sz w:val="24"/>
          <w:szCs w:val="24"/>
        </w:rPr>
        <w:t>Палочкинского</w:t>
      </w:r>
      <w:r w:rsidR="009A36C4">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9A36C4">
        <w:rPr>
          <w:rFonts w:ascii="Arial" w:hAnsi="Arial" w:cs="Arial"/>
          <w:sz w:val="24"/>
          <w:szCs w:val="24"/>
        </w:rPr>
        <w:t>1</w:t>
      </w:r>
      <w:r w:rsidR="00247FF3">
        <w:rPr>
          <w:rFonts w:ascii="Arial" w:hAnsi="Arial" w:cs="Arial"/>
          <w:sz w:val="24"/>
          <w:szCs w:val="24"/>
        </w:rPr>
        <w:t>2</w:t>
      </w:r>
      <w:r w:rsidR="009A36C4">
        <w:rPr>
          <w:rFonts w:ascii="Arial" w:hAnsi="Arial" w:cs="Arial"/>
          <w:sz w:val="24"/>
          <w:szCs w:val="24"/>
        </w:rPr>
        <w:t>.11.2010</w:t>
      </w:r>
      <w:r w:rsidR="00247FF3">
        <w:rPr>
          <w:rFonts w:ascii="Arial" w:hAnsi="Arial" w:cs="Arial"/>
          <w:sz w:val="24"/>
          <w:szCs w:val="24"/>
        </w:rPr>
        <w:t xml:space="preserve"> № 44</w:t>
      </w:r>
      <w:r w:rsidR="009A36C4">
        <w:rPr>
          <w:rFonts w:ascii="Arial" w:hAnsi="Arial" w:cs="Arial"/>
          <w:sz w:val="24"/>
          <w:szCs w:val="24"/>
        </w:rPr>
        <w:t xml:space="preserve"> </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47FF3">
        <w:rPr>
          <w:rFonts w:ascii="Arial" w:hAnsi="Arial" w:cs="Arial"/>
          <w:sz w:val="24"/>
          <w:szCs w:val="24"/>
        </w:rPr>
        <w:t>Палочкинское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247FF3">
        <w:rPr>
          <w:rFonts w:ascii="Arial" w:hAnsi="Arial" w:cs="Arial"/>
          <w:sz w:val="24"/>
          <w:szCs w:val="24"/>
        </w:rPr>
        <w:t>Палочкинского</w:t>
      </w:r>
      <w:r w:rsidR="009A36C4">
        <w:rPr>
          <w:rFonts w:ascii="Arial" w:hAnsi="Arial" w:cs="Arial"/>
          <w:sz w:val="24"/>
          <w:szCs w:val="24"/>
        </w:rPr>
        <w:t xml:space="preserve"> </w:t>
      </w:r>
      <w:r w:rsidR="004A3E48">
        <w:rPr>
          <w:rFonts w:ascii="Arial" w:hAnsi="Arial" w:cs="Arial"/>
          <w:sz w:val="24"/>
          <w:szCs w:val="24"/>
        </w:rPr>
        <w:t xml:space="preserve">сельского поселения от </w:t>
      </w:r>
      <w:r w:rsidR="00247FF3">
        <w:rPr>
          <w:rFonts w:ascii="Arial" w:hAnsi="Arial" w:cs="Arial"/>
          <w:sz w:val="24"/>
          <w:szCs w:val="24"/>
        </w:rPr>
        <w:t>21</w:t>
      </w:r>
      <w:r w:rsidR="009A36C4">
        <w:rPr>
          <w:rFonts w:ascii="Arial" w:hAnsi="Arial" w:cs="Arial"/>
          <w:sz w:val="24"/>
          <w:szCs w:val="24"/>
        </w:rPr>
        <w:t>.08.2015</w:t>
      </w:r>
      <w:r w:rsidR="00247FF3">
        <w:rPr>
          <w:rFonts w:ascii="Arial" w:hAnsi="Arial" w:cs="Arial"/>
          <w:sz w:val="24"/>
          <w:szCs w:val="24"/>
        </w:rPr>
        <w:t xml:space="preserve"> № 43</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247FF3">
        <w:rPr>
          <w:rFonts w:ascii="Arial" w:hAnsi="Arial" w:cs="Arial"/>
          <w:sz w:val="24"/>
          <w:szCs w:val="24"/>
        </w:rPr>
        <w:t>Палочкинского</w:t>
      </w:r>
      <w:r w:rsidR="009A36C4">
        <w:rPr>
          <w:rFonts w:ascii="Arial" w:hAnsi="Arial" w:cs="Arial"/>
          <w:sz w:val="24"/>
          <w:szCs w:val="24"/>
        </w:rPr>
        <w:t xml:space="preserve">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247FF3">
        <w:rPr>
          <w:rFonts w:ascii="Arial" w:hAnsi="Arial" w:cs="Arial"/>
          <w:sz w:val="24"/>
          <w:szCs w:val="24"/>
        </w:rPr>
        <w:t>Палочкинского</w:t>
      </w:r>
      <w:r w:rsidR="009A36C4">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1F7579" w:rsidRPr="001F7579">
        <w:rPr>
          <w:rFonts w:ascii="Arial" w:hAnsi="Arial" w:cs="Arial"/>
          <w:sz w:val="24"/>
          <w:szCs w:val="24"/>
        </w:rPr>
        <w:t>Предоставление других архивных документов (в том числе исполнение тематических и генеалогических запросов)</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247FF3">
        <w:rPr>
          <w:rFonts w:ascii="Arial" w:hAnsi="Arial"/>
          <w:sz w:val="24"/>
        </w:rPr>
        <w:t>Палочкинского</w:t>
      </w:r>
      <w:r w:rsidR="009A36C4">
        <w:rPr>
          <w:rFonts w:ascii="Arial" w:hAnsi="Arial"/>
          <w:sz w:val="24"/>
        </w:rPr>
        <w:t xml:space="preserve"> </w:t>
      </w:r>
      <w:r w:rsidRPr="00D92845">
        <w:rPr>
          <w:rFonts w:ascii="Arial" w:hAnsi="Arial"/>
          <w:sz w:val="24"/>
        </w:rPr>
        <w:t xml:space="preserve">сельского поселения </w:t>
      </w:r>
      <w:r>
        <w:rPr>
          <w:rFonts w:ascii="Arial" w:hAnsi="Arial"/>
          <w:sz w:val="24"/>
        </w:rPr>
        <w:t xml:space="preserve">                    </w:t>
      </w:r>
      <w:r w:rsidR="009A36C4">
        <w:rPr>
          <w:rFonts w:ascii="Arial" w:hAnsi="Arial"/>
          <w:sz w:val="24"/>
        </w:rPr>
        <w:t xml:space="preserve">                  </w:t>
      </w:r>
      <w:r w:rsidR="00247FF3">
        <w:rPr>
          <w:rFonts w:ascii="Arial" w:hAnsi="Arial"/>
          <w:sz w:val="24"/>
        </w:rPr>
        <w:t>И.В. Вилисова</w:t>
      </w:r>
      <w:r w:rsidR="009A36C4">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1F7579" w:rsidRDefault="001F7579" w:rsidP="009D17FE">
      <w:pPr>
        <w:rPr>
          <w:rFonts w:ascii="Arial" w:hAnsi="Arial" w:cs="Arial"/>
          <w:sz w:val="24"/>
          <w:szCs w:val="24"/>
        </w:rPr>
      </w:pPr>
    </w:p>
    <w:p w:rsidR="009A36C4" w:rsidRDefault="009A36C4" w:rsidP="00912857">
      <w:pPr>
        <w:jc w:val="right"/>
        <w:rPr>
          <w:rFonts w:ascii="Arial" w:hAnsi="Arial" w:cs="Arial"/>
          <w:sz w:val="24"/>
          <w:szCs w:val="24"/>
        </w:rPr>
      </w:pPr>
    </w:p>
    <w:p w:rsidR="00912857" w:rsidRPr="009A36C4" w:rsidRDefault="00912857" w:rsidP="00912857">
      <w:pPr>
        <w:jc w:val="right"/>
        <w:rPr>
          <w:rFonts w:ascii="Arial" w:hAnsi="Arial" w:cs="Arial"/>
        </w:rPr>
      </w:pPr>
      <w:r w:rsidRPr="009A36C4">
        <w:rPr>
          <w:rFonts w:ascii="Arial" w:hAnsi="Arial" w:cs="Arial"/>
        </w:rPr>
        <w:t>Приложение</w:t>
      </w:r>
    </w:p>
    <w:p w:rsidR="00912857" w:rsidRPr="009A36C4" w:rsidRDefault="00912857" w:rsidP="00912857">
      <w:pPr>
        <w:ind w:left="5103"/>
        <w:jc w:val="right"/>
        <w:rPr>
          <w:rFonts w:ascii="Arial" w:hAnsi="Arial" w:cs="Arial"/>
        </w:rPr>
      </w:pPr>
      <w:r w:rsidRPr="009A36C4">
        <w:rPr>
          <w:rFonts w:ascii="Arial" w:hAnsi="Arial" w:cs="Arial"/>
        </w:rPr>
        <w:t>Утвержден</w:t>
      </w:r>
    </w:p>
    <w:p w:rsidR="00912857" w:rsidRPr="009A36C4" w:rsidRDefault="00912857" w:rsidP="00912857">
      <w:pPr>
        <w:ind w:left="5103"/>
        <w:jc w:val="right"/>
        <w:rPr>
          <w:rFonts w:ascii="Arial" w:hAnsi="Arial" w:cs="Arial"/>
        </w:rPr>
      </w:pPr>
      <w:r w:rsidRPr="009A36C4">
        <w:rPr>
          <w:rFonts w:ascii="Arial" w:hAnsi="Arial" w:cs="Arial"/>
        </w:rPr>
        <w:t xml:space="preserve">постановлением Администрации </w:t>
      </w:r>
      <w:r w:rsidR="00247FF3">
        <w:rPr>
          <w:rFonts w:ascii="Arial" w:hAnsi="Arial" w:cs="Arial"/>
        </w:rPr>
        <w:t>Палочкинского</w:t>
      </w:r>
      <w:r w:rsidR="009A36C4">
        <w:rPr>
          <w:rFonts w:ascii="Arial" w:hAnsi="Arial" w:cs="Arial"/>
        </w:rPr>
        <w:t xml:space="preserve"> </w:t>
      </w:r>
      <w:r w:rsidRPr="009A36C4">
        <w:rPr>
          <w:rFonts w:ascii="Arial" w:hAnsi="Arial" w:cs="Arial"/>
        </w:rPr>
        <w:t xml:space="preserve">сельского поселения </w:t>
      </w:r>
    </w:p>
    <w:p w:rsidR="00912857" w:rsidRPr="009A36C4" w:rsidRDefault="00912857" w:rsidP="00912857">
      <w:pPr>
        <w:ind w:left="5103"/>
        <w:jc w:val="right"/>
        <w:rPr>
          <w:rFonts w:ascii="Arial" w:hAnsi="Arial" w:cs="Arial"/>
        </w:rPr>
      </w:pPr>
      <w:r w:rsidRPr="009A36C4">
        <w:rPr>
          <w:rFonts w:ascii="Arial" w:hAnsi="Arial" w:cs="Arial"/>
        </w:rPr>
        <w:t>от «____»_______</w:t>
      </w:r>
      <w:r w:rsidR="00C83F9E" w:rsidRPr="009A36C4">
        <w:rPr>
          <w:rFonts w:ascii="Arial" w:hAnsi="Arial" w:cs="Arial"/>
        </w:rPr>
        <w:t>2019</w:t>
      </w:r>
      <w:r w:rsidRPr="009A36C4">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A36C4"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1F7579" w:rsidRPr="001F7579">
        <w:rPr>
          <w:rFonts w:ascii="Arial" w:hAnsi="Arial" w:cs="Arial"/>
          <w:b/>
          <w:sz w:val="24"/>
          <w:szCs w:val="24"/>
          <w:lang w:eastAsia="ar-SA"/>
        </w:rPr>
        <w:t xml:space="preserve">Предоставление других архивных документов </w:t>
      </w:r>
    </w:p>
    <w:p w:rsidR="00912857" w:rsidRPr="00C73176" w:rsidRDefault="001F7579" w:rsidP="004B10AD">
      <w:pPr>
        <w:suppressAutoHyphens/>
        <w:spacing w:after="0"/>
        <w:jc w:val="center"/>
        <w:rPr>
          <w:rFonts w:ascii="Arial" w:hAnsi="Arial" w:cs="Arial"/>
          <w:b/>
          <w:sz w:val="24"/>
          <w:szCs w:val="24"/>
          <w:lang w:eastAsia="ar-SA"/>
        </w:rPr>
      </w:pPr>
      <w:r w:rsidRPr="001F7579">
        <w:rPr>
          <w:rFonts w:ascii="Arial" w:hAnsi="Arial" w:cs="Arial"/>
          <w:b/>
          <w:sz w:val="24"/>
          <w:szCs w:val="24"/>
          <w:lang w:eastAsia="ar-SA"/>
        </w:rPr>
        <w:t>(в том числе исполнение тематических и генеалогических запросов)</w:t>
      </w:r>
      <w:r w:rsidR="00912857"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FE642B" w:rsidRDefault="00FE642B"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47FF3">
        <w:rPr>
          <w:rFonts w:ascii="Arial" w:hAnsi="Arial" w:cs="Arial"/>
          <w:sz w:val="24"/>
          <w:szCs w:val="24"/>
          <w:lang w:eastAsia="ar-SA"/>
        </w:rPr>
        <w:t>Палочкинского</w:t>
      </w:r>
      <w:r w:rsidR="009A36C4">
        <w:rPr>
          <w:rFonts w:ascii="Arial" w:hAnsi="Arial" w:cs="Arial"/>
          <w:sz w:val="24"/>
          <w:szCs w:val="24"/>
          <w:lang w:eastAsia="ar-SA"/>
        </w:rPr>
        <w:t xml:space="preserve"> </w:t>
      </w:r>
      <w:r>
        <w:rPr>
          <w:rFonts w:ascii="Arial" w:hAnsi="Arial" w:cs="Arial"/>
          <w:sz w:val="24"/>
          <w:szCs w:val="24"/>
          <w:lang w:eastAsia="ar-SA"/>
        </w:rPr>
        <w:t>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247FF3">
        <w:rPr>
          <w:rFonts w:ascii="Arial" w:hAnsi="Arial" w:cs="Arial"/>
          <w:sz w:val="24"/>
          <w:szCs w:val="24"/>
          <w:lang w:eastAsia="ar-SA"/>
        </w:rPr>
        <w:t>Палочкинского</w:t>
      </w:r>
      <w:r w:rsidR="009A36C4">
        <w:rPr>
          <w:rFonts w:ascii="Arial" w:hAnsi="Arial" w:cs="Arial"/>
          <w:sz w:val="24"/>
          <w:szCs w:val="24"/>
          <w:lang w:eastAsia="ar-SA"/>
        </w:rPr>
        <w:t xml:space="preserve"> </w:t>
      </w:r>
      <w:r>
        <w:rPr>
          <w:rFonts w:ascii="Arial" w:hAnsi="Arial" w:cs="Arial"/>
          <w:sz w:val="24"/>
          <w:szCs w:val="24"/>
          <w:lang w:eastAsia="ar-SA"/>
        </w:rPr>
        <w:t xml:space="preserve">сельского поселения </w:t>
      </w:r>
      <w:r>
        <w:rPr>
          <w:rFonts w:ascii="Arial" w:hAnsi="Arial" w:cs="Arial"/>
          <w:sz w:val="24"/>
          <w:szCs w:val="24"/>
        </w:rPr>
        <w:t xml:space="preserve">от </w:t>
      </w:r>
      <w:r w:rsidR="00247FF3">
        <w:rPr>
          <w:rFonts w:ascii="Arial" w:hAnsi="Arial" w:cs="Arial"/>
          <w:sz w:val="24"/>
          <w:szCs w:val="24"/>
        </w:rPr>
        <w:t>12</w:t>
      </w:r>
      <w:r w:rsidR="009A36C4">
        <w:rPr>
          <w:rFonts w:ascii="Arial" w:hAnsi="Arial" w:cs="Arial"/>
          <w:sz w:val="24"/>
          <w:szCs w:val="24"/>
        </w:rPr>
        <w:t>.11.2010 №</w:t>
      </w:r>
      <w:r w:rsidR="00247FF3">
        <w:rPr>
          <w:rFonts w:ascii="Arial" w:hAnsi="Arial" w:cs="Arial"/>
          <w:sz w:val="24"/>
          <w:szCs w:val="24"/>
        </w:rPr>
        <w:t xml:space="preserve"> 44</w:t>
      </w:r>
      <w:r w:rsidR="009A36C4">
        <w:rPr>
          <w:rFonts w:ascii="Arial" w:hAnsi="Arial" w:cs="Arial"/>
          <w:sz w:val="24"/>
          <w:szCs w:val="24"/>
        </w:rPr>
        <w:t xml:space="preserve"> </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247FF3">
        <w:rPr>
          <w:rFonts w:ascii="Arial" w:hAnsi="Arial" w:cs="Arial"/>
          <w:sz w:val="24"/>
          <w:szCs w:val="24"/>
          <w:lang w:eastAsia="ar-SA"/>
        </w:rPr>
        <w:t>Палочкинское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w:t>
      </w:r>
      <w:r w:rsidR="00325BFE" w:rsidRPr="00913A4F">
        <w:rPr>
          <w:rFonts w:ascii="Arial" w:hAnsi="Arial" w:cs="Arial"/>
          <w:sz w:val="24"/>
          <w:szCs w:val="24"/>
        </w:rPr>
        <w:lastRenderedPageBreak/>
        <w:t>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147803" w:rsidRDefault="00147803" w:rsidP="00147803">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147803" w:rsidRPr="007866C7" w:rsidRDefault="00147803" w:rsidP="00147803">
      <w:pPr>
        <w:spacing w:after="0" w:line="240" w:lineRule="auto"/>
        <w:ind w:firstLine="708"/>
        <w:jc w:val="both"/>
        <w:rPr>
          <w:rFonts w:ascii="Arial" w:hAnsi="Arial" w:cs="Arial"/>
          <w:sz w:val="24"/>
          <w:szCs w:val="24"/>
        </w:rPr>
      </w:pPr>
      <w:r>
        <w:rPr>
          <w:rFonts w:ascii="Arial" w:hAnsi="Arial" w:cs="Arial"/>
          <w:sz w:val="24"/>
          <w:szCs w:val="24"/>
        </w:rPr>
        <w:t xml:space="preserve">6. </w:t>
      </w:r>
      <w:r w:rsidRPr="007866C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p>
    <w:p w:rsidR="00147803" w:rsidRPr="00C73176" w:rsidRDefault="00147803" w:rsidP="00147803">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Pr>
          <w:rFonts w:ascii="Arial" w:hAnsi="Arial" w:cs="Arial"/>
          <w:sz w:val="24"/>
          <w:szCs w:val="24"/>
        </w:rPr>
        <w:t>636506</w:t>
      </w:r>
      <w:r w:rsidRPr="00C73176">
        <w:rPr>
          <w:rFonts w:ascii="Arial" w:hAnsi="Arial" w:cs="Arial"/>
          <w:sz w:val="24"/>
          <w:szCs w:val="24"/>
        </w:rPr>
        <w:t xml:space="preserve">, </w:t>
      </w:r>
      <w:r w:rsidRPr="00C73176">
        <w:rPr>
          <w:rFonts w:ascii="Arial" w:hAnsi="Arial" w:cs="Arial"/>
          <w:bCs/>
          <w:sz w:val="24"/>
          <w:szCs w:val="24"/>
        </w:rPr>
        <w:t>Томская о</w:t>
      </w:r>
      <w:r>
        <w:rPr>
          <w:rFonts w:ascii="Arial" w:hAnsi="Arial" w:cs="Arial"/>
          <w:bCs/>
          <w:sz w:val="24"/>
          <w:szCs w:val="24"/>
        </w:rPr>
        <w:t>бласть, Верхнекетский район, с. Палочка</w:t>
      </w:r>
      <w:r w:rsidRPr="00C73176">
        <w:rPr>
          <w:rFonts w:ascii="Arial" w:hAnsi="Arial" w:cs="Arial"/>
          <w:bCs/>
          <w:sz w:val="24"/>
          <w:szCs w:val="24"/>
        </w:rPr>
        <w:t xml:space="preserve">, ул. </w:t>
      </w:r>
      <w:r>
        <w:rPr>
          <w:rFonts w:ascii="Arial" w:hAnsi="Arial" w:cs="Arial"/>
          <w:bCs/>
          <w:sz w:val="24"/>
          <w:szCs w:val="24"/>
        </w:rPr>
        <w:t>Молодежная, 26</w:t>
      </w:r>
      <w:r w:rsidRPr="00C73176">
        <w:rPr>
          <w:rFonts w:ascii="Arial" w:hAnsi="Arial" w:cs="Arial"/>
          <w:bCs/>
          <w:sz w:val="24"/>
          <w:szCs w:val="24"/>
        </w:rPr>
        <w:t>.</w:t>
      </w:r>
    </w:p>
    <w:p w:rsidR="00147803" w:rsidRDefault="00147803" w:rsidP="00147803">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Pr>
          <w:rFonts w:ascii="Arial" w:hAnsi="Arial" w:cs="Arial"/>
          <w:sz w:val="24"/>
          <w:szCs w:val="24"/>
          <w:lang w:eastAsia="ar-SA"/>
        </w:rPr>
        <w:t xml:space="preserve">Палочкинского </w:t>
      </w:r>
      <w:r w:rsidRPr="00B90881">
        <w:rPr>
          <w:rFonts w:ascii="Arial" w:hAnsi="Arial" w:cs="Arial"/>
          <w:sz w:val="24"/>
          <w:szCs w:val="24"/>
        </w:rPr>
        <w:t>сельского поселения:</w:t>
      </w:r>
    </w:p>
    <w:p w:rsidR="00147803" w:rsidRPr="00B90881" w:rsidRDefault="00147803" w:rsidP="00147803">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147803" w:rsidRPr="00B90881" w:rsidTr="00AE6ACD">
        <w:trPr>
          <w:jc w:val="center"/>
        </w:trPr>
        <w:tc>
          <w:tcPr>
            <w:tcW w:w="1155" w:type="pct"/>
            <w:shd w:val="clear" w:color="auto" w:fill="auto"/>
          </w:tcPr>
          <w:p w:rsidR="00147803" w:rsidRPr="00B90881" w:rsidRDefault="00147803" w:rsidP="00AE6ACD">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147803" w:rsidRPr="00B90881" w:rsidTr="00AE6ACD">
        <w:trPr>
          <w:jc w:val="center"/>
        </w:trPr>
        <w:tc>
          <w:tcPr>
            <w:tcW w:w="1155" w:type="pct"/>
            <w:shd w:val="clear" w:color="auto" w:fill="auto"/>
          </w:tcPr>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147803" w:rsidRPr="00B90881" w:rsidRDefault="00147803"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147803" w:rsidRPr="00B90881" w:rsidTr="00AE6ACD">
        <w:trPr>
          <w:jc w:val="center"/>
        </w:trPr>
        <w:tc>
          <w:tcPr>
            <w:tcW w:w="1155" w:type="pct"/>
            <w:shd w:val="clear" w:color="auto" w:fill="auto"/>
          </w:tcPr>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rPr>
              <w:t>с 8ч.45мин.до 1</w:t>
            </w:r>
            <w:r>
              <w:rPr>
                <w:rFonts w:ascii="Arial" w:hAnsi="Arial" w:cs="Arial"/>
                <w:sz w:val="24"/>
                <w:szCs w:val="24"/>
              </w:rPr>
              <w:t>7</w:t>
            </w:r>
            <w:r w:rsidRPr="00B90881">
              <w:rPr>
                <w:rFonts w:ascii="Arial" w:hAnsi="Arial" w:cs="Arial"/>
                <w:sz w:val="24"/>
                <w:szCs w:val="24"/>
              </w:rPr>
              <w:t>ч. 00мин.;</w:t>
            </w:r>
          </w:p>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147803" w:rsidRPr="00B90881" w:rsidTr="00AE6ACD">
        <w:trPr>
          <w:jc w:val="center"/>
        </w:trPr>
        <w:tc>
          <w:tcPr>
            <w:tcW w:w="1155" w:type="pct"/>
            <w:shd w:val="clear" w:color="auto" w:fill="auto"/>
          </w:tcPr>
          <w:p w:rsidR="00147803" w:rsidRPr="00B90881" w:rsidRDefault="00147803" w:rsidP="00AE6ACD">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147803" w:rsidRPr="00B90881" w:rsidRDefault="00147803"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147803"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47803" w:rsidRPr="00B90881" w:rsidRDefault="00147803" w:rsidP="00AE6ACD">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47803" w:rsidRPr="00B90881" w:rsidRDefault="00147803" w:rsidP="00AE6ACD">
            <w:pPr>
              <w:spacing w:after="0" w:line="240" w:lineRule="auto"/>
              <w:jc w:val="both"/>
              <w:rPr>
                <w:rFonts w:ascii="Arial" w:hAnsi="Arial" w:cs="Arial"/>
                <w:sz w:val="24"/>
                <w:szCs w:val="24"/>
              </w:rPr>
            </w:pPr>
            <w:r>
              <w:rPr>
                <w:rFonts w:ascii="Arial" w:hAnsi="Arial" w:cs="Arial"/>
                <w:sz w:val="24"/>
                <w:szCs w:val="24"/>
              </w:rPr>
              <w:t>с 8ч.45мин.до 17</w:t>
            </w:r>
            <w:r w:rsidRPr="00B90881">
              <w:rPr>
                <w:rFonts w:ascii="Arial" w:hAnsi="Arial" w:cs="Arial"/>
                <w:sz w:val="24"/>
                <w:szCs w:val="24"/>
              </w:rPr>
              <w:t>ч. 00мин.;</w:t>
            </w:r>
          </w:p>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147803"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47803" w:rsidRPr="00B90881" w:rsidRDefault="00147803" w:rsidP="00AE6ACD">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147803" w:rsidRPr="00B90881" w:rsidTr="00AE6AC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47803" w:rsidRPr="00B90881" w:rsidRDefault="00147803" w:rsidP="00AE6ACD">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47803" w:rsidRPr="00B90881" w:rsidRDefault="00147803" w:rsidP="00AE6ACD">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147803" w:rsidRPr="00B90881" w:rsidRDefault="00147803" w:rsidP="00147803">
      <w:pPr>
        <w:spacing w:after="0" w:line="240" w:lineRule="auto"/>
        <w:jc w:val="both"/>
        <w:rPr>
          <w:rFonts w:ascii="Arial" w:hAnsi="Arial" w:cs="Arial"/>
          <w:sz w:val="24"/>
          <w:szCs w:val="24"/>
        </w:rPr>
      </w:pPr>
    </w:p>
    <w:p w:rsidR="00147803" w:rsidRPr="007866C7" w:rsidRDefault="00147803" w:rsidP="00147803">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34-136</w:t>
      </w:r>
      <w:r w:rsidRPr="007866C7">
        <w:rPr>
          <w:rFonts w:ascii="Arial" w:hAnsi="Arial" w:cs="Arial"/>
          <w:i/>
          <w:sz w:val="24"/>
          <w:szCs w:val="24"/>
        </w:rPr>
        <w:t>.</w:t>
      </w:r>
    </w:p>
    <w:p w:rsidR="00147803" w:rsidRDefault="00147803" w:rsidP="00147803">
      <w:pPr>
        <w:spacing w:after="0" w:line="240" w:lineRule="auto"/>
        <w:ind w:firstLine="709"/>
        <w:jc w:val="both"/>
        <w:rPr>
          <w:rFonts w:ascii="Arial" w:hAnsi="Arial" w:cs="Arial"/>
          <w:sz w:val="24"/>
          <w:szCs w:val="24"/>
        </w:rPr>
      </w:pPr>
    </w:p>
    <w:p w:rsidR="00147803" w:rsidRPr="007866C7" w:rsidRDefault="00147803" w:rsidP="00147803">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147803" w:rsidRPr="006B5272" w:rsidRDefault="00147803" w:rsidP="00147803">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Pr>
          <w:rFonts w:ascii="Arial" w:hAnsi="Arial" w:cs="Arial"/>
          <w:sz w:val="24"/>
          <w:szCs w:val="24"/>
          <w:lang w:eastAsia="ar-SA"/>
        </w:rPr>
        <w:t xml:space="preserve">Палочкинского </w:t>
      </w:r>
      <w:r w:rsidRPr="007866C7">
        <w:rPr>
          <w:rFonts w:ascii="Arial" w:hAnsi="Arial" w:cs="Arial"/>
          <w:sz w:val="24"/>
          <w:szCs w:val="24"/>
        </w:rPr>
        <w:t>сельского поселения</w:t>
      </w:r>
      <w:r>
        <w:rPr>
          <w:rFonts w:ascii="Arial" w:hAnsi="Arial" w:cs="Arial"/>
          <w:sz w:val="24"/>
          <w:szCs w:val="24"/>
        </w:rPr>
        <w:t xml:space="preserve">: </w:t>
      </w:r>
      <w:r>
        <w:rPr>
          <w:rFonts w:ascii="Arial" w:hAnsi="Arial" w:cs="Arial"/>
          <w:sz w:val="24"/>
          <w:szCs w:val="24"/>
          <w:lang w:val="en-US"/>
        </w:rPr>
        <w:t>palsp</w:t>
      </w:r>
      <w:r w:rsidRPr="006B5272">
        <w:rPr>
          <w:rFonts w:ascii="Arial" w:hAnsi="Arial" w:cs="Arial"/>
          <w:sz w:val="24"/>
          <w:szCs w:val="24"/>
        </w:rPr>
        <w:t>@</w:t>
      </w:r>
      <w:r>
        <w:rPr>
          <w:rFonts w:ascii="Arial" w:hAnsi="Arial" w:cs="Arial"/>
          <w:sz w:val="24"/>
          <w:szCs w:val="24"/>
          <w:lang w:val="en-US"/>
        </w:rPr>
        <w:t>tomsk</w:t>
      </w:r>
      <w:r w:rsidRPr="006B5272">
        <w:rPr>
          <w:rFonts w:ascii="Arial" w:hAnsi="Arial" w:cs="Arial"/>
          <w:sz w:val="24"/>
          <w:szCs w:val="24"/>
        </w:rPr>
        <w:t>.</w:t>
      </w:r>
      <w:r>
        <w:rPr>
          <w:rFonts w:ascii="Arial" w:hAnsi="Arial" w:cs="Arial"/>
          <w:sz w:val="24"/>
          <w:szCs w:val="24"/>
          <w:lang w:val="en-US"/>
        </w:rPr>
        <w:t>gov</w:t>
      </w:r>
      <w:r w:rsidRPr="006B5272">
        <w:rPr>
          <w:rFonts w:ascii="Arial" w:hAnsi="Arial" w:cs="Arial"/>
          <w:sz w:val="24"/>
          <w:szCs w:val="24"/>
        </w:rPr>
        <w:t>.</w:t>
      </w:r>
      <w:r>
        <w:rPr>
          <w:rFonts w:ascii="Arial" w:hAnsi="Arial" w:cs="Arial"/>
          <w:sz w:val="24"/>
          <w:szCs w:val="24"/>
          <w:lang w:val="en-US"/>
        </w:rPr>
        <w:t>ru</w:t>
      </w:r>
      <w:r w:rsidRPr="006B5272">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1F7579" w:rsidP="00800BD2">
      <w:pPr>
        <w:spacing w:after="0" w:line="240" w:lineRule="auto"/>
        <w:ind w:firstLine="709"/>
        <w:jc w:val="both"/>
        <w:rPr>
          <w:rFonts w:ascii="Arial" w:hAnsi="Arial" w:cs="Arial"/>
          <w:sz w:val="24"/>
          <w:szCs w:val="24"/>
        </w:rPr>
      </w:pPr>
      <w:r w:rsidRPr="001F7579">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FE642B" w:rsidRDefault="00FE642B" w:rsidP="00147803">
      <w:pPr>
        <w:spacing w:after="0" w:line="240" w:lineRule="auto"/>
        <w:rPr>
          <w:rFonts w:ascii="Arial" w:hAnsi="Arial" w:cs="Arial"/>
          <w:b/>
          <w:sz w:val="24"/>
          <w:szCs w:val="24"/>
        </w:rPr>
      </w:pPr>
    </w:p>
    <w:p w:rsidR="00FE642B" w:rsidRDefault="00FE642B"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FE642B" w:rsidRDefault="00FE642B"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247FF3">
        <w:rPr>
          <w:rFonts w:ascii="Arial" w:hAnsi="Arial" w:cs="Arial"/>
          <w:sz w:val="24"/>
          <w:szCs w:val="24"/>
        </w:rPr>
        <w:t>Палочкинского</w:t>
      </w:r>
      <w:r w:rsidR="009A36C4">
        <w:rPr>
          <w:rFonts w:ascii="Arial" w:hAnsi="Arial" w:cs="Arial"/>
          <w:sz w:val="24"/>
          <w:szCs w:val="24"/>
        </w:rPr>
        <w:t xml:space="preserve"> </w:t>
      </w:r>
      <w:r w:rsidR="00E0058A" w:rsidRPr="006874C8">
        <w:rPr>
          <w:rFonts w:ascii="Arial" w:hAnsi="Arial" w:cs="Arial"/>
          <w:sz w:val="24"/>
          <w:szCs w:val="24"/>
        </w:rPr>
        <w:t xml:space="preserve">сельского поселения от </w:t>
      </w:r>
      <w:r w:rsidR="00147803">
        <w:rPr>
          <w:rFonts w:ascii="Arial" w:hAnsi="Arial" w:cs="Arial"/>
          <w:sz w:val="24"/>
          <w:szCs w:val="24"/>
        </w:rPr>
        <w:t>21</w:t>
      </w:r>
      <w:r w:rsidR="009A36C4">
        <w:rPr>
          <w:rFonts w:ascii="Arial" w:hAnsi="Arial" w:cs="Arial"/>
          <w:sz w:val="24"/>
          <w:szCs w:val="24"/>
        </w:rPr>
        <w:t>.08.2015 №</w:t>
      </w:r>
      <w:r w:rsidR="00147803">
        <w:rPr>
          <w:rFonts w:ascii="Arial" w:hAnsi="Arial" w:cs="Arial"/>
          <w:sz w:val="24"/>
          <w:szCs w:val="24"/>
        </w:rPr>
        <w:t xml:space="preserve"> 43</w:t>
      </w:r>
      <w:r w:rsidR="00E0058A" w:rsidRPr="006874C8">
        <w:rPr>
          <w:rFonts w:ascii="Arial" w:hAnsi="Arial" w:cs="Arial"/>
          <w:sz w:val="24"/>
          <w:szCs w:val="24"/>
        </w:rPr>
        <w:t xml:space="preserve"> «Об утверждении перечня муниципальных услуг, предоставляемых Администрацией </w:t>
      </w:r>
      <w:r w:rsidR="00247FF3">
        <w:rPr>
          <w:rFonts w:ascii="Arial" w:hAnsi="Arial" w:cs="Arial"/>
          <w:sz w:val="24"/>
          <w:szCs w:val="24"/>
        </w:rPr>
        <w:t>Палочкинского</w:t>
      </w:r>
      <w:r w:rsidR="009A36C4">
        <w:rPr>
          <w:rFonts w:ascii="Arial" w:hAnsi="Arial" w:cs="Arial"/>
          <w:sz w:val="24"/>
          <w:szCs w:val="24"/>
        </w:rPr>
        <w:t xml:space="preserve">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1F7579"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w:t>
      </w:r>
      <w:r w:rsidRPr="001F7579">
        <w:rPr>
          <w:rFonts w:ascii="Arial" w:hAnsi="Arial" w:cs="Arial"/>
          <w:sz w:val="24"/>
          <w:szCs w:val="24"/>
        </w:rPr>
        <w:t>копия документа, подтверждающего полномочия представителя на осуществле</w:t>
      </w:r>
      <w:r>
        <w:rPr>
          <w:rFonts w:ascii="Arial" w:hAnsi="Arial" w:cs="Arial"/>
          <w:sz w:val="24"/>
          <w:szCs w:val="24"/>
        </w:rPr>
        <w:t>ние действий от имени заявителя</w:t>
      </w:r>
    </w:p>
    <w:p w:rsidR="001F7579" w:rsidRDefault="001F7579" w:rsidP="00147803">
      <w:pPr>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32540">
        <w:rPr>
          <w:rFonts w:ascii="Arial" w:hAnsi="Arial" w:cs="Arial"/>
          <w:sz w:val="24"/>
          <w:szCs w:val="24"/>
        </w:rPr>
        <w:t xml:space="preserve"> согласие на обработку</w:t>
      </w:r>
      <w:r w:rsidR="00C32540" w:rsidRPr="004D4801">
        <w:rPr>
          <w:rFonts w:ascii="Arial" w:hAnsi="Arial" w:cs="Arial"/>
          <w:sz w:val="24"/>
          <w:szCs w:val="24"/>
        </w:rPr>
        <w:t xml:space="preserve"> персональных данных</w:t>
      </w:r>
      <w:r w:rsidR="00C32540">
        <w:rPr>
          <w:rFonts w:ascii="Arial" w:hAnsi="Arial" w:cs="Arial"/>
          <w:sz w:val="24"/>
          <w:szCs w:val="24"/>
        </w:rPr>
        <w:t>.</w:t>
      </w:r>
      <w:bookmarkStart w:id="0" w:name="_GoBack"/>
      <w:bookmarkEnd w:id="0"/>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EF2681">
        <w:rPr>
          <w:rFonts w:ascii="Arial" w:hAnsi="Arial" w:cs="Arial"/>
          <w:sz w:val="24"/>
          <w:szCs w:val="24"/>
        </w:rPr>
        <w:t xml:space="preserve"> </w:t>
      </w:r>
      <w:r w:rsidR="00EF2681" w:rsidRPr="00FE642B">
        <w:rPr>
          <w:rFonts w:ascii="Arial" w:hAnsi="Arial" w:cs="Arial"/>
          <w:sz w:val="24"/>
          <w:szCs w:val="24"/>
        </w:rPr>
        <w:t>сам</w:t>
      </w:r>
      <w:r w:rsidR="00C32540" w:rsidRPr="00FE642B">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247FF3">
        <w:rPr>
          <w:rFonts w:eastAsiaTheme="minorHAnsi"/>
          <w:sz w:val="24"/>
          <w:szCs w:val="24"/>
          <w:lang w:eastAsia="en-US"/>
        </w:rPr>
        <w:t>Палочкинского</w:t>
      </w:r>
      <w:r w:rsidR="009A36C4">
        <w:rPr>
          <w:rFonts w:eastAsiaTheme="minorHAnsi"/>
          <w:sz w:val="24"/>
          <w:szCs w:val="24"/>
          <w:lang w:eastAsia="en-US"/>
        </w:rPr>
        <w:t xml:space="preserve">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B4659B">
        <w:rPr>
          <w:rFonts w:ascii="Arial" w:hAnsi="Arial" w:cs="Arial"/>
          <w:sz w:val="24"/>
          <w:szCs w:val="24"/>
        </w:rPr>
        <w:lastRenderedPageBreak/>
        <w:t>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FE642B" w:rsidRDefault="00FE642B" w:rsidP="00912857">
      <w:pPr>
        <w:spacing w:after="0" w:line="240" w:lineRule="auto"/>
        <w:jc w:val="center"/>
        <w:rPr>
          <w:rFonts w:ascii="Arial" w:hAnsi="Arial" w:cs="Arial"/>
          <w:b/>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3D3E79">
        <w:rPr>
          <w:rFonts w:ascii="Arial" w:hAnsi="Arial" w:cs="Arial"/>
          <w:sz w:val="24"/>
          <w:szCs w:val="24"/>
        </w:rPr>
        <w:t>Основания</w:t>
      </w:r>
      <w:r w:rsidR="009D17FE" w:rsidRPr="004D4801">
        <w:rPr>
          <w:rFonts w:ascii="Arial" w:hAnsi="Arial" w:cs="Arial"/>
          <w:sz w:val="24"/>
          <w:szCs w:val="24"/>
        </w:rPr>
        <w:t xml:space="preserve"> </w:t>
      </w:r>
      <w:r w:rsidR="003D3E79">
        <w:rPr>
          <w:rFonts w:ascii="Arial" w:hAnsi="Arial" w:cs="Arial"/>
          <w:sz w:val="24"/>
          <w:szCs w:val="24"/>
        </w:rPr>
        <w:t xml:space="preserve">для отказа </w:t>
      </w:r>
      <w:r w:rsidR="009D17FE" w:rsidRPr="004D4801">
        <w:rPr>
          <w:rFonts w:ascii="Arial" w:hAnsi="Arial" w:cs="Arial"/>
          <w:sz w:val="24"/>
          <w:szCs w:val="24"/>
        </w:rPr>
        <w:t xml:space="preserve">в приеме документов </w:t>
      </w:r>
      <w:r w:rsidR="003D3E79">
        <w:rPr>
          <w:rFonts w:ascii="Arial" w:hAnsi="Arial" w:cs="Arial"/>
          <w:sz w:val="24"/>
          <w:szCs w:val="24"/>
        </w:rPr>
        <w:t xml:space="preserve">отсутствуют. </w:t>
      </w:r>
      <w:r w:rsidR="009D17FE" w:rsidRPr="004D4801">
        <w:rPr>
          <w:rFonts w:ascii="Arial" w:hAnsi="Arial" w:cs="Arial"/>
          <w:sz w:val="24"/>
          <w:szCs w:val="24"/>
        </w:rPr>
        <w:t xml:space="preserve"> </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форма заявления не соответствует форме, представленной в Приложении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FE642B"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w:t>
      </w:r>
      <w:r w:rsidR="00650857" w:rsidRPr="00FE642B">
        <w:rPr>
          <w:rFonts w:ascii="Arial" w:hAnsi="Arial" w:cs="Arial"/>
          <w:sz w:val="24"/>
        </w:rPr>
        <w:t>административного регламента;</w:t>
      </w:r>
    </w:p>
    <w:p w:rsidR="00650857" w:rsidRPr="00FE642B" w:rsidRDefault="006A7434" w:rsidP="00650857">
      <w:pPr>
        <w:spacing w:after="0" w:line="240" w:lineRule="auto"/>
        <w:ind w:firstLine="709"/>
        <w:jc w:val="both"/>
        <w:rPr>
          <w:rFonts w:ascii="Arial" w:hAnsi="Arial" w:cs="Arial"/>
          <w:sz w:val="24"/>
        </w:rPr>
      </w:pPr>
      <w:r w:rsidRPr="00FE642B">
        <w:rPr>
          <w:rFonts w:ascii="Arial" w:hAnsi="Arial" w:cs="Arial"/>
          <w:sz w:val="24"/>
        </w:rPr>
        <w:t>5</w:t>
      </w:r>
      <w:r w:rsidR="00650857" w:rsidRPr="00FE642B">
        <w:rPr>
          <w:rFonts w:ascii="Arial" w:hAnsi="Arial" w:cs="Arial"/>
          <w:sz w:val="24"/>
        </w:rPr>
        <w:t>) если заявление подано лицом, не уполномоченным совершать такого рода действия</w:t>
      </w:r>
      <w:r w:rsidR="003D3E79" w:rsidRPr="00FE642B">
        <w:rPr>
          <w:rFonts w:ascii="Arial" w:hAnsi="Arial" w:cs="Arial"/>
          <w:sz w:val="24"/>
        </w:rPr>
        <w:t>;</w:t>
      </w:r>
    </w:p>
    <w:p w:rsidR="003D3E79" w:rsidRPr="00FE642B" w:rsidRDefault="003D3E79" w:rsidP="003D3E79">
      <w:pPr>
        <w:spacing w:after="0" w:line="240" w:lineRule="auto"/>
        <w:ind w:firstLine="709"/>
        <w:jc w:val="both"/>
        <w:rPr>
          <w:rFonts w:ascii="Arial" w:eastAsia="Times New Roman" w:hAnsi="Arial" w:cs="Arial"/>
          <w:sz w:val="24"/>
          <w:szCs w:val="24"/>
          <w:lang w:eastAsia="ru-RU"/>
        </w:rPr>
      </w:pPr>
      <w:r w:rsidRPr="00FE642B">
        <w:rPr>
          <w:rFonts w:ascii="Arial" w:eastAsia="Times New Roman" w:hAnsi="Arial" w:cs="Arial"/>
          <w:sz w:val="24"/>
          <w:szCs w:val="24"/>
          <w:lang w:eastAsia="ru-RU"/>
        </w:rPr>
        <w:t>6) отсутствие в заявлении необходимых сведений для проведения поисковой работы;</w:t>
      </w:r>
    </w:p>
    <w:p w:rsidR="003D3E79" w:rsidRPr="00FE642B" w:rsidRDefault="003D3E79" w:rsidP="003D3E79">
      <w:pPr>
        <w:spacing w:after="0" w:line="240" w:lineRule="auto"/>
        <w:ind w:firstLine="709"/>
        <w:jc w:val="both"/>
        <w:rPr>
          <w:rFonts w:ascii="Arial" w:eastAsia="Times New Roman" w:hAnsi="Arial" w:cs="Arial"/>
          <w:sz w:val="24"/>
          <w:szCs w:val="24"/>
          <w:lang w:eastAsia="ru-RU"/>
        </w:rPr>
      </w:pPr>
      <w:r w:rsidRPr="00FE642B">
        <w:rPr>
          <w:rFonts w:ascii="Arial" w:eastAsia="Times New Roman" w:hAnsi="Arial" w:cs="Arial"/>
          <w:sz w:val="24"/>
          <w:szCs w:val="24"/>
          <w:lang w:eastAsia="ru-RU"/>
        </w:rPr>
        <w:t>7) наличие в заявлении ненормативной лексики, оскорбительных высказываний и угроз.</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FE642B" w:rsidRDefault="00FE642B"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p>
    <w:p w:rsidR="00FE642B" w:rsidRDefault="00FE642B"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xml:space="preserve">. Должностное лицо, регистрирует поступившее заявление путем внесения в журнал учета входящих документов записи, которая содержит: входящий номер, </w:t>
      </w:r>
      <w:r w:rsidR="00325BFE" w:rsidRPr="000B59ED">
        <w:rPr>
          <w:rFonts w:ascii="Arial" w:eastAsia="PMingLiU" w:hAnsi="Arial" w:cs="Arial"/>
          <w:bCs/>
          <w:sz w:val="24"/>
          <w:szCs w:val="24"/>
        </w:rPr>
        <w:lastRenderedPageBreak/>
        <w:t>дату приема заявления, данные заявителя, количество и наименование документов.</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912857" w:rsidRDefault="00912857"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допуск сурдопереводчика и тифлосурдопереводчика;</w:t>
      </w:r>
    </w:p>
    <w:p w:rsidR="00325BFE" w:rsidRPr="00871096" w:rsidRDefault="00D0030E"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xml:space="preserve">)  соблюдений требований стандарта предоставления муниципальной </w:t>
      </w:r>
      <w:r w:rsidRPr="000B59ED">
        <w:rPr>
          <w:rFonts w:ascii="Arial" w:eastAsia="PMingLiU" w:hAnsi="Arial" w:cs="Arial"/>
          <w:bCs/>
          <w:sz w:val="24"/>
          <w:szCs w:val="24"/>
        </w:rPr>
        <w:lastRenderedPageBreak/>
        <w:t>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247FF3">
        <w:rPr>
          <w:rFonts w:ascii="Arial" w:eastAsia="PMingLiU" w:hAnsi="Arial" w:cs="Arial"/>
          <w:bCs/>
          <w:sz w:val="24"/>
          <w:szCs w:val="24"/>
        </w:rPr>
        <w:t>Палочкинского</w:t>
      </w:r>
      <w:r w:rsidR="009A36C4">
        <w:rPr>
          <w:rFonts w:ascii="Arial" w:eastAsia="PMingLiU" w:hAnsi="Arial" w:cs="Arial"/>
          <w:bCs/>
          <w:sz w:val="24"/>
          <w:szCs w:val="24"/>
        </w:rPr>
        <w:t xml:space="preserve">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lastRenderedPageBreak/>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9A36C4"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lastRenderedPageBreak/>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21722A" w:rsidRDefault="00F65887" w:rsidP="0021722A">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w:t>
      </w:r>
      <w:r w:rsidR="00537620" w:rsidRPr="0021722A">
        <w:rPr>
          <w:rFonts w:ascii="Arial" w:hAnsi="Arial" w:cs="Arial"/>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21722A" w:rsidRDefault="00F65887" w:rsidP="0021722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49. </w:t>
      </w:r>
      <w:r w:rsidR="0021722A" w:rsidRPr="0021722A">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w:t>
      </w:r>
      <w:r w:rsidR="0021722A">
        <w:rPr>
          <w:rFonts w:ascii="Arial" w:eastAsia="Times New Roman" w:hAnsi="Arial" w:cs="Arial"/>
          <w:sz w:val="24"/>
          <w:szCs w:val="24"/>
          <w:lang w:eastAsia="ru-RU"/>
        </w:rPr>
        <w:t>яется ведущим специалистом по </w:t>
      </w:r>
      <w:r w:rsidR="0021722A" w:rsidRPr="0021722A">
        <w:rPr>
          <w:rFonts w:ascii="Arial" w:eastAsia="Times New Roman" w:hAnsi="Arial" w:cs="Arial"/>
          <w:sz w:val="24"/>
          <w:szCs w:val="24"/>
          <w:lang w:eastAsia="ru-RU"/>
        </w:rPr>
        <w:t>работе с архивными документами</w:t>
      </w:r>
      <w:r w:rsidR="0021722A" w:rsidRPr="0021722A">
        <w:rPr>
          <w:rFonts w:ascii="Arial" w:eastAsia="Times New Roman" w:hAnsi="Arial" w:cs="Arial"/>
          <w:i/>
          <w:iCs/>
          <w:sz w:val="24"/>
          <w:szCs w:val="24"/>
          <w:lang w:eastAsia="ru-RU"/>
        </w:rPr>
        <w:t>.</w:t>
      </w:r>
    </w:p>
    <w:p w:rsidR="00DA6AC7"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21722A" w:rsidRPr="0021722A">
        <w:rPr>
          <w:rFonts w:ascii="Arial" w:eastAsia="Times New Roman" w:hAnsi="Arial" w:cs="Arial"/>
          <w:sz w:val="24"/>
          <w:szCs w:val="24"/>
          <w:lang w:eastAsia="ru-RU"/>
        </w:rPr>
        <w:t>В случае выявлен</w:t>
      </w:r>
      <w:r w:rsidR="00DA6AC7">
        <w:rPr>
          <w:rFonts w:ascii="Arial" w:eastAsia="Times New Roman" w:hAnsi="Arial" w:cs="Arial"/>
          <w:sz w:val="24"/>
          <w:szCs w:val="24"/>
          <w:lang w:eastAsia="ru-RU"/>
        </w:rPr>
        <w:t>ия оснований для отказа</w:t>
      </w:r>
      <w:r w:rsidR="0021722A" w:rsidRPr="0021722A">
        <w:rPr>
          <w:rFonts w:ascii="Arial" w:eastAsia="Times New Roman" w:hAnsi="Arial" w:cs="Arial"/>
          <w:sz w:val="24"/>
          <w:szCs w:val="24"/>
          <w:lang w:eastAsia="ru-RU"/>
        </w:rPr>
        <w:t xml:space="preserve"> предоставления муниципальной ус</w:t>
      </w:r>
      <w:r w:rsidR="00DA6AC7">
        <w:rPr>
          <w:rFonts w:ascii="Arial" w:eastAsia="Times New Roman" w:hAnsi="Arial" w:cs="Arial"/>
          <w:sz w:val="24"/>
          <w:szCs w:val="24"/>
          <w:lang w:eastAsia="ru-RU"/>
        </w:rPr>
        <w:t>луги, предусмотренных пунктом 14</w:t>
      </w:r>
      <w:r w:rsidR="0021722A" w:rsidRPr="0021722A">
        <w:rPr>
          <w:rFonts w:ascii="Arial" w:eastAsia="Times New Roman" w:hAnsi="Arial" w:cs="Arial"/>
          <w:sz w:val="24"/>
          <w:szCs w:val="24"/>
          <w:lang w:eastAsia="ru-RU"/>
        </w:rPr>
        <w:t xml:space="preserve"> настоящего регламента,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xml:space="preserve">, в течение 3 рабочих дней сообщает об этом </w:t>
      </w:r>
      <w:r>
        <w:rPr>
          <w:rFonts w:ascii="Arial" w:eastAsia="Times New Roman" w:hAnsi="Arial" w:cs="Arial"/>
          <w:sz w:val="24"/>
          <w:szCs w:val="24"/>
          <w:lang w:eastAsia="ru-RU"/>
        </w:rPr>
        <w:t>з</w:t>
      </w:r>
      <w:r w:rsidR="0021722A" w:rsidRPr="0021722A">
        <w:rPr>
          <w:rFonts w:ascii="Arial" w:eastAsia="Times New Roman" w:hAnsi="Arial" w:cs="Arial"/>
          <w:sz w:val="24"/>
          <w:szCs w:val="24"/>
          <w:lang w:eastAsia="ru-RU"/>
        </w:rPr>
        <w:t>аявите</w:t>
      </w:r>
      <w:r w:rsidR="00DA6A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заместитель главы поселения</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рабочих 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рабочих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52. </w:t>
      </w:r>
      <w:r w:rsidR="00DA6AC7">
        <w:rPr>
          <w:rFonts w:ascii="Arial" w:eastAsia="Times New Roman" w:hAnsi="Arial" w:cs="Arial"/>
          <w:sz w:val="24"/>
          <w:szCs w:val="24"/>
          <w:lang w:eastAsia="ru-RU"/>
        </w:rPr>
        <w:t>Заместитель главы поселения</w:t>
      </w:r>
      <w:r w:rsidR="0021722A" w:rsidRPr="0021722A">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Pr>
          <w:rFonts w:ascii="Arial" w:eastAsia="Times New Roman" w:hAnsi="Arial" w:cs="Arial"/>
          <w:sz w:val="24"/>
          <w:szCs w:val="24"/>
          <w:lang w:eastAsia="ru-RU"/>
        </w:rPr>
        <w:t xml:space="preserve">а.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21722A" w:rsidRPr="00DA6AC7">
        <w:rPr>
          <w:rFonts w:ascii="Arial" w:eastAsia="Times New Roman" w:hAnsi="Arial" w:cs="Arial"/>
          <w:sz w:val="24"/>
          <w:szCs w:val="24"/>
          <w:lang w:eastAsia="ru-RU"/>
        </w:rPr>
        <w:t xml:space="preserve">30 календарных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регламента, с</w:t>
      </w:r>
      <w:r w:rsidR="00DA6AC7" w:rsidRPr="00DA6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58. </w:t>
      </w:r>
      <w:r w:rsidR="00DA6AC7" w:rsidRPr="00DA6AC7">
        <w:rPr>
          <w:rFonts w:ascii="Arial" w:eastAsia="Times New Roman" w:hAnsi="Arial" w:cs="Arial"/>
          <w:sz w:val="24"/>
          <w:szCs w:val="24"/>
          <w:lang w:eastAsia="ru-RU"/>
        </w:rPr>
        <w:t>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В сопроводительном письме указывается количество приложений (копий архивных документов) и их названия, проставляется подпись Специалист</w:t>
      </w:r>
      <w:r w:rsidR="00DA6AC7">
        <w:rPr>
          <w:rFonts w:ascii="Arial" w:eastAsia="Times New Roman" w:hAnsi="Arial" w:cs="Arial"/>
          <w:sz w:val="24"/>
          <w:szCs w:val="24"/>
          <w:lang w:eastAsia="ru-RU"/>
        </w:rPr>
        <w:t xml:space="preserve">а.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DA6AC7" w:rsidRPr="00DA6AC7">
        <w:rPr>
          <w:rFonts w:ascii="Arial" w:eastAsia="Times New Roman" w:hAnsi="Arial" w:cs="Arial"/>
          <w:i/>
          <w:iCs/>
          <w:sz w:val="24"/>
          <w:szCs w:val="24"/>
          <w:lang w:eastAsia="ru-RU"/>
        </w:rPr>
        <w:t>3 рабочих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 xml:space="preserve">Результатом административной процедуры является выдача сопроводительного письма с приложением архивных справок или копий архивных </w:t>
      </w:r>
      <w:r w:rsidR="00DA6AC7" w:rsidRPr="00DA6AC7">
        <w:rPr>
          <w:rFonts w:ascii="Arial" w:eastAsia="Times New Roman" w:hAnsi="Arial" w:cs="Arial"/>
          <w:sz w:val="24"/>
          <w:szCs w:val="24"/>
          <w:lang w:eastAsia="ru-RU"/>
        </w:rPr>
        <w:lastRenderedPageBreak/>
        <w:t>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9A36C4">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lastRenderedPageBreak/>
        <w:t xml:space="preserve">Ответственность специалистов Администрации </w:t>
      </w:r>
      <w:r w:rsidR="00247FF3">
        <w:rPr>
          <w:rFonts w:ascii="Arial" w:eastAsia="Calibri" w:hAnsi="Arial" w:cs="Arial"/>
          <w:b/>
          <w:sz w:val="24"/>
          <w:szCs w:val="24"/>
        </w:rPr>
        <w:t>Палочкинского</w:t>
      </w:r>
      <w:r w:rsidR="009A36C4">
        <w:rPr>
          <w:rFonts w:ascii="Arial" w:eastAsia="Calibri" w:hAnsi="Arial" w:cs="Arial"/>
          <w:b/>
          <w:sz w:val="24"/>
          <w:szCs w:val="24"/>
        </w:rPr>
        <w:t xml:space="preserve">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FE642B" w:rsidRDefault="00FE642B" w:rsidP="00FE642B">
      <w:pPr>
        <w:widowControl w:val="0"/>
        <w:spacing w:after="0" w:line="240" w:lineRule="auto"/>
        <w:jc w:val="both"/>
        <w:rPr>
          <w:rFonts w:ascii="Arial" w:hAnsi="Arial" w:cs="Arial"/>
          <w:sz w:val="24"/>
          <w:szCs w:val="24"/>
          <w:lang w:eastAsia="ar-SA"/>
        </w:rPr>
      </w:pPr>
    </w:p>
    <w:p w:rsidR="00C30736" w:rsidRPr="001120DE" w:rsidRDefault="00C30736" w:rsidP="00FE642B">
      <w:pPr>
        <w:widowControl w:val="0"/>
        <w:spacing w:after="0" w:line="240" w:lineRule="auto"/>
        <w:jc w:val="center"/>
        <w:rPr>
          <w:rFonts w:ascii="Arial" w:hAnsi="Arial" w:cs="Arial"/>
          <w:b/>
          <w:sz w:val="24"/>
          <w:szCs w:val="24"/>
        </w:rPr>
      </w:pPr>
      <w:r w:rsidRPr="005C5692">
        <w:rPr>
          <w:rFonts w:ascii="Arial" w:hAnsi="Arial" w:cs="Arial"/>
          <w:b/>
          <w:sz w:val="24"/>
          <w:szCs w:val="24"/>
        </w:rPr>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lastRenderedPageBreak/>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247FF3">
        <w:rPr>
          <w:rFonts w:ascii="Arial" w:hAnsi="Arial" w:cs="Arial"/>
          <w:sz w:val="24"/>
          <w:szCs w:val="24"/>
        </w:rPr>
        <w:t>Палочкинского</w:t>
      </w:r>
      <w:r w:rsidR="009A36C4">
        <w:rPr>
          <w:rFonts w:ascii="Arial" w:hAnsi="Arial" w:cs="Arial"/>
          <w:sz w:val="24"/>
          <w:szCs w:val="24"/>
        </w:rPr>
        <w:t xml:space="preserve"> </w:t>
      </w:r>
      <w:r w:rsidR="00C30736">
        <w:rPr>
          <w:rFonts w:ascii="Arial" w:hAnsi="Arial" w:cs="Arial"/>
          <w:sz w:val="24"/>
          <w:szCs w:val="24"/>
        </w:rPr>
        <w:t>сельского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247FF3">
        <w:rPr>
          <w:rFonts w:ascii="Arial" w:hAnsi="Arial" w:cs="Arial"/>
          <w:sz w:val="24"/>
          <w:szCs w:val="24"/>
        </w:rPr>
        <w:t>Палочкинского</w:t>
      </w:r>
      <w:r w:rsidR="009A36C4">
        <w:rPr>
          <w:rFonts w:ascii="Arial" w:hAnsi="Arial" w:cs="Arial"/>
          <w:sz w:val="24"/>
          <w:szCs w:val="24"/>
        </w:rPr>
        <w:t xml:space="preserve"> </w:t>
      </w:r>
      <w:r w:rsidR="00C30736">
        <w:rPr>
          <w:rFonts w:ascii="Arial" w:hAnsi="Arial" w:cs="Arial"/>
          <w:sz w:val="24"/>
          <w:szCs w:val="24"/>
        </w:rPr>
        <w:t xml:space="preserve">сельского поселения на действия (бездействие) на </w:t>
      </w:r>
      <w:r w:rsidR="00C30736" w:rsidRPr="00495E35">
        <w:rPr>
          <w:rFonts w:ascii="Arial" w:hAnsi="Arial" w:cs="Arial"/>
          <w:sz w:val="24"/>
          <w:szCs w:val="24"/>
        </w:rPr>
        <w:t xml:space="preserve">должностных лиц, муниципальных </w:t>
      </w:r>
      <w:r w:rsidR="00C30736" w:rsidRPr="00495E35">
        <w:rPr>
          <w:rFonts w:ascii="Arial" w:hAnsi="Arial" w:cs="Arial"/>
          <w:sz w:val="24"/>
          <w:szCs w:val="24"/>
        </w:rPr>
        <w:lastRenderedPageBreak/>
        <w:t>служащих, работников</w:t>
      </w:r>
      <w:r w:rsidR="00C30736">
        <w:rPr>
          <w:rFonts w:ascii="Arial" w:hAnsi="Arial" w:cs="Arial"/>
          <w:sz w:val="24"/>
          <w:szCs w:val="24"/>
        </w:rPr>
        <w:t xml:space="preserve"> Администрации </w:t>
      </w:r>
      <w:r w:rsidR="00247FF3">
        <w:rPr>
          <w:rFonts w:ascii="Arial" w:hAnsi="Arial" w:cs="Arial"/>
          <w:sz w:val="24"/>
          <w:szCs w:val="24"/>
        </w:rPr>
        <w:t>Палочкинского</w:t>
      </w:r>
      <w:r w:rsidR="009A36C4">
        <w:rPr>
          <w:rFonts w:ascii="Arial" w:hAnsi="Arial" w:cs="Arial"/>
          <w:sz w:val="24"/>
          <w:szCs w:val="24"/>
        </w:rPr>
        <w:t xml:space="preserve"> </w:t>
      </w:r>
      <w:r w:rsidR="00C30736">
        <w:rPr>
          <w:rFonts w:ascii="Arial" w:hAnsi="Arial" w:cs="Arial"/>
          <w:sz w:val="24"/>
          <w:szCs w:val="24"/>
        </w:rPr>
        <w:t>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1" w:name="Par58"/>
      <w:bookmarkEnd w:id="1"/>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C30736">
        <w:rPr>
          <w:rFonts w:ascii="Arial" w:hAnsi="Arial" w:cs="Arial"/>
          <w:sz w:val="24"/>
          <w:szCs w:val="24"/>
        </w:rPr>
        <w:t xml:space="preserve">Жалоба, поступившая в Администрацию </w:t>
      </w:r>
      <w:r w:rsidR="00247FF3">
        <w:rPr>
          <w:rFonts w:ascii="Arial" w:hAnsi="Arial" w:cs="Arial"/>
          <w:sz w:val="24"/>
          <w:szCs w:val="24"/>
        </w:rPr>
        <w:t>Палочкинского</w:t>
      </w:r>
      <w:r w:rsidR="009A36C4">
        <w:rPr>
          <w:rFonts w:ascii="Arial" w:hAnsi="Arial" w:cs="Arial"/>
          <w:sz w:val="24"/>
          <w:szCs w:val="24"/>
        </w:rPr>
        <w:t xml:space="preserve"> </w:t>
      </w:r>
      <w:r w:rsidR="00C30736">
        <w:rPr>
          <w:rFonts w:ascii="Arial" w:hAnsi="Arial" w:cs="Arial"/>
          <w:sz w:val="24"/>
          <w:szCs w:val="24"/>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247FF3">
        <w:rPr>
          <w:rFonts w:ascii="Arial" w:hAnsi="Arial" w:cs="Arial"/>
          <w:sz w:val="24"/>
          <w:szCs w:val="24"/>
        </w:rPr>
        <w:t>Палочкинского</w:t>
      </w:r>
      <w:r w:rsidR="009A36C4">
        <w:rPr>
          <w:rFonts w:ascii="Arial" w:hAnsi="Arial" w:cs="Arial"/>
          <w:sz w:val="24"/>
          <w:szCs w:val="24"/>
        </w:rPr>
        <w:t xml:space="preserve"> </w:t>
      </w:r>
      <w:r w:rsidR="00C30736">
        <w:rPr>
          <w:rFonts w:ascii="Arial" w:hAnsi="Arial" w:cs="Arial"/>
          <w:sz w:val="24"/>
          <w:szCs w:val="24"/>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 xml:space="preserve">Администрация </w:t>
      </w:r>
      <w:r w:rsidR="00247FF3">
        <w:rPr>
          <w:rFonts w:ascii="Arial" w:hAnsi="Arial" w:cs="Arial"/>
          <w:sz w:val="24"/>
          <w:szCs w:val="24"/>
        </w:rPr>
        <w:t>Палочкинского</w:t>
      </w:r>
      <w:r w:rsidR="009A36C4">
        <w:rPr>
          <w:rFonts w:ascii="Arial" w:hAnsi="Arial" w:cs="Arial"/>
          <w:sz w:val="24"/>
          <w:szCs w:val="24"/>
        </w:rPr>
        <w:t xml:space="preserve"> </w:t>
      </w:r>
      <w:r w:rsidR="00C30736">
        <w:rPr>
          <w:rFonts w:ascii="Arial" w:hAnsi="Arial" w:cs="Arial"/>
          <w:sz w:val="24"/>
          <w:szCs w:val="24"/>
        </w:rPr>
        <w:t>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 xml:space="preserve">Администрация </w:t>
      </w:r>
      <w:r w:rsidR="00247FF3">
        <w:rPr>
          <w:rFonts w:ascii="Arial" w:hAnsi="Arial" w:cs="Arial"/>
          <w:sz w:val="24"/>
          <w:szCs w:val="24"/>
        </w:rPr>
        <w:t>Палочкинского</w:t>
      </w:r>
      <w:r w:rsidR="009A36C4">
        <w:rPr>
          <w:rFonts w:ascii="Arial" w:hAnsi="Arial" w:cs="Arial"/>
          <w:sz w:val="24"/>
          <w:szCs w:val="24"/>
        </w:rPr>
        <w:t xml:space="preserve"> </w:t>
      </w:r>
      <w:r w:rsidR="00C30736">
        <w:rPr>
          <w:rFonts w:ascii="Arial" w:hAnsi="Arial" w:cs="Arial"/>
          <w:sz w:val="24"/>
          <w:szCs w:val="24"/>
        </w:rPr>
        <w:t>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247FF3">
        <w:rPr>
          <w:rFonts w:ascii="Arial" w:hAnsi="Arial" w:cs="Arial"/>
          <w:sz w:val="24"/>
          <w:szCs w:val="24"/>
        </w:rPr>
        <w:t>Палочкинского</w:t>
      </w:r>
      <w:r w:rsidR="009A36C4">
        <w:rPr>
          <w:rFonts w:ascii="Arial" w:hAnsi="Arial" w:cs="Arial"/>
          <w:sz w:val="24"/>
          <w:szCs w:val="24"/>
        </w:rPr>
        <w:t xml:space="preserve"> </w:t>
      </w:r>
      <w:r w:rsidR="004B2577">
        <w:rPr>
          <w:rFonts w:ascii="Arial" w:hAnsi="Arial" w:cs="Arial"/>
          <w:sz w:val="24"/>
          <w:szCs w:val="24"/>
        </w:rPr>
        <w:t xml:space="preserve">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247FF3">
        <w:rPr>
          <w:rFonts w:ascii="Arial" w:hAnsi="Arial" w:cs="Arial"/>
          <w:sz w:val="24"/>
          <w:szCs w:val="24"/>
        </w:rPr>
        <w:t>Палочкинского</w:t>
      </w:r>
      <w:r w:rsidR="009A36C4">
        <w:rPr>
          <w:rFonts w:ascii="Arial" w:hAnsi="Arial" w:cs="Arial"/>
          <w:sz w:val="24"/>
          <w:szCs w:val="24"/>
        </w:rPr>
        <w:t xml:space="preserve"> </w:t>
      </w:r>
      <w:r w:rsidR="004B2577">
        <w:rPr>
          <w:rFonts w:ascii="Arial" w:hAnsi="Arial" w:cs="Arial"/>
          <w:sz w:val="24"/>
          <w:szCs w:val="24"/>
        </w:rPr>
        <w:t>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w:t>
      </w:r>
      <w:r>
        <w:rPr>
          <w:rFonts w:ascii="Arial" w:hAnsi="Arial" w:cs="Arial"/>
          <w:bCs/>
          <w:sz w:val="24"/>
          <w:szCs w:val="24"/>
        </w:rPr>
        <w:lastRenderedPageBreak/>
        <w:t>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9A36C4">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r w:rsidR="00C30736" w:rsidRPr="00FE6248">
        <w:rPr>
          <w:rFonts w:ascii="Arial" w:hAnsi="Arial" w:cs="Arial"/>
          <w:sz w:val="24"/>
          <w:szCs w:val="24"/>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w:t>
      </w:r>
      <w:r w:rsidR="00C30736" w:rsidRPr="00FE6248">
        <w:rPr>
          <w:rFonts w:ascii="Arial" w:hAnsi="Arial" w:cs="Arial"/>
          <w:sz w:val="24"/>
          <w:szCs w:val="24"/>
        </w:rPr>
        <w:lastRenderedPageBreak/>
        <w:t>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F65887" w:rsidRDefault="00F6588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1F7579" w:rsidRDefault="001F7579"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9A36C4" w:rsidRDefault="009A36C4"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4F5965"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Предоставление других</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 архивных документов (в том числе исполнение </w:t>
      </w:r>
    </w:p>
    <w:p w:rsidR="009D17FE" w:rsidRPr="009141C1" w:rsidRDefault="001F7579" w:rsidP="003102D8">
      <w:pPr>
        <w:spacing w:after="0" w:line="240" w:lineRule="auto"/>
        <w:jc w:val="right"/>
        <w:rPr>
          <w:rFonts w:ascii="Arial" w:hAnsi="Arial" w:cs="Arial"/>
          <w:sz w:val="20"/>
        </w:rPr>
      </w:pPr>
      <w:r w:rsidRPr="001F7579">
        <w:rPr>
          <w:rFonts w:ascii="Arial" w:hAnsi="Arial" w:cs="Arial"/>
          <w:sz w:val="20"/>
        </w:rPr>
        <w:t>тематических и генеалогических запросов)</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247FF3">
        <w:rPr>
          <w:rFonts w:ascii="Arial" w:hAnsi="Arial" w:cs="Arial"/>
          <w:sz w:val="20"/>
        </w:rPr>
        <w:t>Палочкинского</w:t>
      </w:r>
      <w:r w:rsidR="009A36C4">
        <w:rPr>
          <w:rFonts w:ascii="Arial" w:hAnsi="Arial" w:cs="Arial"/>
          <w:sz w:val="20"/>
        </w:rPr>
        <w:t xml:space="preserve"> </w:t>
      </w:r>
      <w:r w:rsidRPr="009141C1">
        <w:rPr>
          <w:rFonts w:ascii="Arial" w:hAnsi="Arial" w:cs="Arial"/>
          <w:sz w:val="20"/>
        </w:rPr>
        <w:t>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1F7579">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4F5965"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 xml:space="preserve">Предоставление других архивных </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документов (в том числе исполнение тематических и </w:t>
      </w:r>
    </w:p>
    <w:p w:rsidR="009141C1" w:rsidRPr="009141C1" w:rsidRDefault="001F7579" w:rsidP="003102D8">
      <w:pPr>
        <w:spacing w:after="0" w:line="240" w:lineRule="auto"/>
        <w:jc w:val="right"/>
        <w:rPr>
          <w:rFonts w:ascii="Arial" w:hAnsi="Arial" w:cs="Arial"/>
          <w:sz w:val="20"/>
        </w:rPr>
      </w:pPr>
      <w:r w:rsidRPr="001F7579">
        <w:rPr>
          <w:rFonts w:ascii="Arial" w:hAnsi="Arial" w:cs="Arial"/>
          <w:sz w:val="20"/>
        </w:rPr>
        <w:t>генеалогических запросов)</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442AC6"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442AC6"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7D849"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442AC6"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442AC6"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2886074</wp:posOffset>
                </wp:positionH>
                <wp:positionV relativeFrom="paragraph">
                  <wp:posOffset>158115</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9CC14" id="Прямая со стрелкой 1" o:spid="_x0000_s1026" type="#_x0000_t32" style="position:absolute;margin-left:227.25pt;margin-top:12.45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mc:Fallback>
        </mc:AlternateContent>
      </w:r>
      <w:r w:rsidR="000F357E">
        <w:rPr>
          <w:rFonts w:ascii="Courier New" w:hAnsi="Courier New" w:cs="Courier New"/>
        </w:rPr>
        <w:t xml:space="preserve"> </w:t>
      </w:r>
    </w:p>
    <w:p w:rsidR="000F357E" w:rsidRDefault="00442AC6"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182880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0;margin-top:14.4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mc:Fallback>
        </mc:AlternateContent>
      </w:r>
    </w:p>
    <w:p w:rsidR="000F357E" w:rsidRDefault="000F357E" w:rsidP="000F357E">
      <w:pPr>
        <w:rPr>
          <w:rFonts w:ascii="Courier New" w:hAnsi="Courier New" w:cs="Courier New"/>
        </w:rPr>
      </w:pPr>
    </w:p>
    <w:p w:rsidR="000F357E" w:rsidRDefault="00442AC6" w:rsidP="000F357E">
      <w:pPr>
        <w:rPr>
          <w:rFonts w:ascii="Courier New" w:hAnsi="Courier New" w:cs="Courier New"/>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2886074</wp:posOffset>
                </wp:positionH>
                <wp:positionV relativeFrom="paragraph">
                  <wp:posOffset>97155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D443D" id="Прямая со стрелкой 8" o:spid="_x0000_s1026" type="#_x0000_t32" style="position:absolute;margin-left:227.25pt;margin-top:7.65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mc:Fallback>
        </mc:AlternateContent>
      </w:r>
      <w:r w:rsidR="000F357E">
        <w:rPr>
          <w:rFonts w:ascii="Courier New" w:hAnsi="Courier New" w:cs="Courier New"/>
        </w:rPr>
        <w:t xml:space="preserve"> </w:t>
      </w:r>
    </w:p>
    <w:p w:rsidR="000F357E" w:rsidRDefault="00442AC6"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121920</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0;margin-top:9.6pt;width:312pt;height:3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DC0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B7EED"/>
    <w:rsid w:val="000E11EE"/>
    <w:rsid w:val="000F357E"/>
    <w:rsid w:val="000F6F5B"/>
    <w:rsid w:val="00127E4B"/>
    <w:rsid w:val="00147803"/>
    <w:rsid w:val="001A7FD2"/>
    <w:rsid w:val="001F7579"/>
    <w:rsid w:val="0021722A"/>
    <w:rsid w:val="00247FF3"/>
    <w:rsid w:val="00263C22"/>
    <w:rsid w:val="00270C4E"/>
    <w:rsid w:val="002C6134"/>
    <w:rsid w:val="002F1767"/>
    <w:rsid w:val="003102D8"/>
    <w:rsid w:val="00325BFE"/>
    <w:rsid w:val="0033111C"/>
    <w:rsid w:val="003775D4"/>
    <w:rsid w:val="0039768E"/>
    <w:rsid w:val="003D3E79"/>
    <w:rsid w:val="004138B7"/>
    <w:rsid w:val="00442AC6"/>
    <w:rsid w:val="004A3E48"/>
    <w:rsid w:val="004B10AD"/>
    <w:rsid w:val="004B2577"/>
    <w:rsid w:val="004D4801"/>
    <w:rsid w:val="004E65F9"/>
    <w:rsid w:val="004F5965"/>
    <w:rsid w:val="004F7E2D"/>
    <w:rsid w:val="00537620"/>
    <w:rsid w:val="005F35B9"/>
    <w:rsid w:val="0062660C"/>
    <w:rsid w:val="00650857"/>
    <w:rsid w:val="006A7434"/>
    <w:rsid w:val="006B225D"/>
    <w:rsid w:val="006C3A6F"/>
    <w:rsid w:val="00711F74"/>
    <w:rsid w:val="007D051E"/>
    <w:rsid w:val="007F6052"/>
    <w:rsid w:val="00800BD2"/>
    <w:rsid w:val="00802887"/>
    <w:rsid w:val="008C7079"/>
    <w:rsid w:val="008D0F36"/>
    <w:rsid w:val="008E186D"/>
    <w:rsid w:val="00912857"/>
    <w:rsid w:val="009141C1"/>
    <w:rsid w:val="00924748"/>
    <w:rsid w:val="00936E42"/>
    <w:rsid w:val="00963D2A"/>
    <w:rsid w:val="009A36C4"/>
    <w:rsid w:val="009D17FE"/>
    <w:rsid w:val="009D3511"/>
    <w:rsid w:val="00A4257B"/>
    <w:rsid w:val="00B02C19"/>
    <w:rsid w:val="00B42573"/>
    <w:rsid w:val="00B7222B"/>
    <w:rsid w:val="00C30736"/>
    <w:rsid w:val="00C32540"/>
    <w:rsid w:val="00C83F9E"/>
    <w:rsid w:val="00D0030E"/>
    <w:rsid w:val="00D25596"/>
    <w:rsid w:val="00D62C51"/>
    <w:rsid w:val="00D7084B"/>
    <w:rsid w:val="00DA6AC7"/>
    <w:rsid w:val="00DC0D71"/>
    <w:rsid w:val="00E0058A"/>
    <w:rsid w:val="00E45075"/>
    <w:rsid w:val="00EC03B6"/>
    <w:rsid w:val="00ED3CC0"/>
    <w:rsid w:val="00EF2681"/>
    <w:rsid w:val="00F040C4"/>
    <w:rsid w:val="00F23DD8"/>
    <w:rsid w:val="00F263E1"/>
    <w:rsid w:val="00F65887"/>
    <w:rsid w:val="00FA36D3"/>
    <w:rsid w:val="00FE6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EC613-55C1-4514-9934-369843F8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заголовок 1"/>
    <w:basedOn w:val="a"/>
    <w:next w:val="a"/>
    <w:uiPriority w:val="99"/>
    <w:rsid w:val="00247FF3"/>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uiPriority w:val="99"/>
    <w:rsid w:val="00247FF3"/>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basedOn w:val="a0"/>
    <w:link w:val="2"/>
    <w:uiPriority w:val="99"/>
    <w:locked/>
    <w:rsid w:val="00247FF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6928</Words>
  <Characters>39496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Ekaterina</cp:lastModifiedBy>
  <cp:revision>2</cp:revision>
  <dcterms:created xsi:type="dcterms:W3CDTF">2019-03-04T02:01:00Z</dcterms:created>
  <dcterms:modified xsi:type="dcterms:W3CDTF">2019-03-04T02:01:00Z</dcterms:modified>
</cp:coreProperties>
</file>